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 xml:space="preserve">Appendix </w:t>
      </w:r>
      <w:r w:rsidR="00F26D5A">
        <w:rPr>
          <w:rFonts w:ascii="Arial" w:hAnsi="Arial" w:cs="Arial"/>
          <w:b/>
          <w:color w:val="000000"/>
        </w:rPr>
        <w:t>2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Assessment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C</w:t>
      </w:r>
      <w:r>
        <w:rPr>
          <w:rFonts w:ascii="Arial" w:hAnsi="Arial" w:cs="Arial"/>
          <w:b/>
          <w:color w:val="000000"/>
        </w:rPr>
        <w:t xml:space="preserve">EB </w:t>
      </w:r>
      <w:r w:rsidR="009B35A6">
        <w:rPr>
          <w:rFonts w:ascii="Arial" w:hAnsi="Arial" w:cs="Arial"/>
          <w:b/>
          <w:color w:val="000000"/>
        </w:rPr>
        <w:t>1</w:t>
      </w:r>
      <w:r w:rsidR="00FD1597">
        <w:rPr>
          <w:rFonts w:ascii="Arial" w:hAnsi="Arial" w:cs="Arial"/>
          <w:b/>
          <w:color w:val="000000"/>
        </w:rPr>
        <w:t>3</w:t>
      </w:r>
      <w:r w:rsidR="00BA4FB4" w:rsidRPr="00BA4FB4">
        <w:rPr>
          <w:rFonts w:ascii="Arial" w:hAnsi="Arial" w:cs="Arial"/>
          <w:b/>
          <w:color w:val="000000"/>
          <w:vertAlign w:val="superscript"/>
        </w:rPr>
        <w:t>th</w:t>
      </w:r>
      <w:r w:rsidR="00BA4FB4">
        <w:rPr>
          <w:rFonts w:ascii="Arial" w:hAnsi="Arial" w:cs="Arial"/>
          <w:b/>
          <w:color w:val="000000"/>
        </w:rPr>
        <w:t xml:space="preserve"> </w:t>
      </w:r>
      <w:r w:rsidR="00FD1597">
        <w:rPr>
          <w:rFonts w:ascii="Arial" w:hAnsi="Arial" w:cs="Arial"/>
          <w:b/>
          <w:color w:val="000000"/>
        </w:rPr>
        <w:t>March 2019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FD15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vulnerable </w:t>
            </w:r>
            <w:r w:rsidR="00515FAF">
              <w:rPr>
                <w:rFonts w:ascii="Arial" w:hAnsi="Arial" w:cs="Arial"/>
                <w:color w:val="000000"/>
              </w:rPr>
              <w:t xml:space="preserve">homeless households through ensuring access to suitable and affordable </w:t>
            </w:r>
            <w:r w:rsidR="00FD1597">
              <w:rPr>
                <w:rFonts w:ascii="Arial" w:hAnsi="Arial" w:cs="Arial"/>
                <w:color w:val="000000"/>
              </w:rPr>
              <w:t>social rented accommodation in Oxford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040397" w:rsidRPr="00C97A8B" w:rsidRDefault="00040397" w:rsidP="00040397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FD1597" w:rsidRDefault="00515FAF" w:rsidP="00FD15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Appropriate a</w:t>
            </w:r>
            <w:r w:rsidR="00FD1597">
              <w:rPr>
                <w:rFonts w:ascii="Arial" w:hAnsi="Arial" w:cs="Arial"/>
                <w:bCs/>
                <w:lang w:eastAsia="en-GB"/>
              </w:rPr>
              <w:t>llocations of property w</w:t>
            </w:r>
            <w:r>
              <w:rPr>
                <w:rFonts w:ascii="Arial" w:hAnsi="Arial" w:cs="Arial"/>
                <w:bCs/>
                <w:lang w:eastAsia="en-GB"/>
              </w:rPr>
              <w:t xml:space="preserve">ill be undertaken for </w:t>
            </w:r>
            <w:r w:rsidR="00FD1597">
              <w:rPr>
                <w:rFonts w:ascii="Arial" w:hAnsi="Arial" w:cs="Arial"/>
                <w:bCs/>
                <w:lang w:eastAsia="en-GB"/>
              </w:rPr>
              <w:t xml:space="preserve">applicants </w:t>
            </w:r>
            <w:r>
              <w:rPr>
                <w:rFonts w:ascii="Arial" w:hAnsi="Arial" w:cs="Arial"/>
                <w:bCs/>
                <w:lang w:eastAsia="en-GB"/>
              </w:rPr>
              <w:t xml:space="preserve">and their 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households </w:t>
            </w:r>
            <w:r>
              <w:rPr>
                <w:rFonts w:ascii="Arial" w:hAnsi="Arial" w:cs="Arial"/>
                <w:bCs/>
                <w:lang w:eastAsia="en-GB"/>
              </w:rPr>
              <w:t xml:space="preserve">that </w:t>
            </w:r>
            <w:r w:rsidR="00FD1597">
              <w:rPr>
                <w:rFonts w:ascii="Arial" w:hAnsi="Arial" w:cs="Arial"/>
                <w:bCs/>
                <w:lang w:eastAsia="en-GB"/>
              </w:rPr>
              <w:t>on the Housing Register, as now, in accordance with the Allocations Scheme.</w:t>
            </w:r>
          </w:p>
          <w:p w:rsidR="00D70EAD" w:rsidRPr="00EF549E" w:rsidRDefault="00515FAF" w:rsidP="00FD15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Consideration as to </w:t>
            </w:r>
            <w:r w:rsidR="00A4325A">
              <w:rPr>
                <w:rFonts w:ascii="Arial" w:hAnsi="Arial" w:cs="Arial"/>
                <w:bCs/>
                <w:lang w:eastAsia="en-GB"/>
              </w:rPr>
              <w:t>protected characteristic</w:t>
            </w:r>
            <w:r w:rsidR="00C97A8B">
              <w:rPr>
                <w:rFonts w:ascii="Arial" w:hAnsi="Arial" w:cs="Arial"/>
                <w:bCs/>
                <w:lang w:eastAsia="en-GB"/>
              </w:rPr>
              <w:t xml:space="preserve">s of customers </w:t>
            </w:r>
            <w:r w:rsidR="00FD1597">
              <w:rPr>
                <w:rFonts w:ascii="Arial" w:hAnsi="Arial" w:cs="Arial"/>
                <w:bCs/>
                <w:lang w:eastAsia="en-GB"/>
              </w:rPr>
              <w:t>is</w:t>
            </w:r>
            <w:r w:rsidR="00C97A8B">
              <w:rPr>
                <w:rFonts w:ascii="Arial" w:hAnsi="Arial" w:cs="Arial"/>
                <w:bCs/>
                <w:lang w:eastAsia="en-GB"/>
              </w:rPr>
              <w:t xml:space="preserve"> considered within this process, and action taken to provide the most appropriate assistance to </w:t>
            </w:r>
            <w:proofErr w:type="gramStart"/>
            <w:r w:rsidR="00C97A8B">
              <w:rPr>
                <w:rFonts w:ascii="Arial" w:hAnsi="Arial" w:cs="Arial"/>
                <w:bCs/>
                <w:lang w:eastAsia="en-GB"/>
              </w:rPr>
              <w:t>customers</w:t>
            </w:r>
            <w:proofErr w:type="gramEnd"/>
            <w:r w:rsidR="00C97A8B">
              <w:rPr>
                <w:rFonts w:ascii="Arial" w:hAnsi="Arial" w:cs="Arial"/>
                <w:bCs/>
                <w:lang w:eastAsia="en-GB"/>
              </w:rPr>
              <w:t xml:space="preserve"> circumstances and needs.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040397" w:rsidRPr="00C97A8B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040397" w:rsidRPr="00C97A8B" w:rsidRDefault="00040397" w:rsidP="000403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D70EAD" w:rsidRPr="00EF549E" w:rsidRDefault="00C97A8B" w:rsidP="00A40A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proofErr w:type="gramStart"/>
            <w:r>
              <w:rPr>
                <w:rFonts w:ascii="Arial" w:hAnsi="Arial" w:cs="Arial"/>
                <w:color w:val="000000"/>
              </w:rPr>
              <w:t>proposal,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 </w:t>
            </w:r>
            <w:r w:rsidR="00856B64">
              <w:rPr>
                <w:rFonts w:ascii="Arial" w:hAnsi="Arial" w:cs="Arial"/>
                <w:color w:val="000000"/>
              </w:rPr>
              <w:t xml:space="preserve">homeless </w:t>
            </w:r>
            <w:r>
              <w:rPr>
                <w:rFonts w:ascii="Arial" w:hAnsi="Arial" w:cs="Arial"/>
                <w:color w:val="000000"/>
              </w:rPr>
              <w:t>households.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C97A8B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</w:p>
    <w:p w:rsidR="00D70EAD" w:rsidRPr="00C97A8B" w:rsidRDefault="00D70EAD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eastAsia="en-GB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D70EAD" w:rsidRPr="00C97A8B" w:rsidRDefault="00D70EAD" w:rsidP="00D70EA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RPr="00EF549E" w:rsidTr="00856B64">
        <w:tc>
          <w:tcPr>
            <w:tcW w:w="9889" w:type="dxa"/>
            <w:shd w:val="clear" w:color="auto" w:fill="auto"/>
          </w:tcPr>
          <w:p w:rsidR="00040397" w:rsidRPr="00EF549E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Default="00C97A8B" w:rsidP="00C97A8B">
      <w:pPr>
        <w:pStyle w:val="Normal2"/>
        <w:ind w:left="360"/>
        <w:rPr>
          <w:sz w:val="20"/>
          <w:szCs w:val="20"/>
        </w:rPr>
      </w:pPr>
    </w:p>
    <w:p w:rsidR="00040397" w:rsidRPr="00C97A8B" w:rsidRDefault="00040397" w:rsidP="00C97A8B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 xml:space="preserve">proposals and when the review will take place </w:t>
      </w:r>
    </w:p>
    <w:p w:rsidR="00D70EAD" w:rsidRPr="00C97A8B" w:rsidRDefault="00D70EAD" w:rsidP="00D70EAD">
      <w:pPr>
        <w:rPr>
          <w:sz w:val="20"/>
          <w:szCs w:val="20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70EAD" w:rsidTr="00856B64">
        <w:tc>
          <w:tcPr>
            <w:tcW w:w="9889" w:type="dxa"/>
            <w:shd w:val="clear" w:color="auto" w:fill="auto"/>
          </w:tcPr>
          <w:p w:rsidR="00D70EAD" w:rsidRPr="00FD1597" w:rsidRDefault="00FD1597" w:rsidP="00FD1597">
            <w:pPr>
              <w:rPr>
                <w:rFonts w:ascii="Arial" w:hAnsi="Arial" w:cs="Arial"/>
                <w:bCs/>
                <w:lang w:eastAsia="en-GB"/>
              </w:rPr>
            </w:pPr>
            <w:proofErr w:type="gramStart"/>
            <w:r>
              <w:rPr>
                <w:rFonts w:ascii="Arial" w:hAnsi="Arial" w:cs="Arial"/>
                <w:bCs/>
                <w:lang w:eastAsia="en-GB"/>
              </w:rPr>
              <w:t>Allocations of social housing is</w:t>
            </w:r>
            <w:proofErr w:type="gramEnd"/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on a regular basis.  </w:t>
            </w:r>
            <w:r w:rsidR="00C97A8B">
              <w:rPr>
                <w:rFonts w:ascii="Arial" w:hAnsi="Arial" w:cs="Arial"/>
                <w:bCs/>
                <w:lang w:eastAsia="en-GB"/>
              </w:rPr>
              <w:t>A</w:t>
            </w:r>
            <w:r w:rsidR="009B35A6">
              <w:rPr>
                <w:rFonts w:ascii="Arial" w:hAnsi="Arial" w:cs="Arial"/>
                <w:bCs/>
                <w:lang w:eastAsia="en-GB"/>
              </w:rPr>
              <w:t>ny a</w:t>
            </w:r>
            <w:r w:rsidR="00C97A8B">
              <w:rPr>
                <w:rFonts w:ascii="Arial" w:hAnsi="Arial" w:cs="Arial"/>
                <w:bCs/>
                <w:lang w:eastAsia="en-GB"/>
              </w:rPr>
              <w:t xml:space="preserve">greements 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>
              <w:rPr>
                <w:rFonts w:ascii="Arial" w:hAnsi="Arial" w:cs="Arial"/>
                <w:bCs/>
                <w:lang w:eastAsia="en-GB"/>
              </w:rPr>
              <w:t xml:space="preserve">throughout the development period, and during the defects period subsequent to it.   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FD1597">
        <w:rPr>
          <w:rFonts w:ascii="Arial" w:hAnsi="Arial" w:cs="Arial"/>
        </w:rPr>
        <w:t>January 2019</w:t>
      </w:r>
      <w:bookmarkStart w:id="0" w:name="_GoBack"/>
      <w:bookmarkEnd w:id="0"/>
    </w:p>
    <w:sectPr w:rsidR="00D70EAD" w:rsidSect="00C97A8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395038"/>
    <w:rsid w:val="003B4168"/>
    <w:rsid w:val="0044369E"/>
    <w:rsid w:val="00514EF7"/>
    <w:rsid w:val="00515FAF"/>
    <w:rsid w:val="00551408"/>
    <w:rsid w:val="00616B9A"/>
    <w:rsid w:val="00681AE3"/>
    <w:rsid w:val="006871DB"/>
    <w:rsid w:val="006B538A"/>
    <w:rsid w:val="007355FB"/>
    <w:rsid w:val="007A1143"/>
    <w:rsid w:val="008206BC"/>
    <w:rsid w:val="00856B64"/>
    <w:rsid w:val="008A68AF"/>
    <w:rsid w:val="009B35A6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EA5B35"/>
    <w:rsid w:val="00ED7ED4"/>
    <w:rsid w:val="00EF549E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625B4C82</Template>
  <TotalTime>1</TotalTime>
  <Pages>1</Pages>
  <Words>384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Dave.Scholes</cp:lastModifiedBy>
  <cp:revision>2</cp:revision>
  <cp:lastPrinted>2015-03-03T09:55:00Z</cp:lastPrinted>
  <dcterms:created xsi:type="dcterms:W3CDTF">2019-01-28T17:33:00Z</dcterms:created>
  <dcterms:modified xsi:type="dcterms:W3CDTF">2019-01-28T17:33:00Z</dcterms:modified>
</cp:coreProperties>
</file>